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3405" w:rsidRDefault="00DA3405" w:rsidP="00DA3405">
      <w:pPr>
        <w:ind w:left="4820" w:hanging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Приложение № </w:t>
      </w:r>
      <w:r w:rsidR="007F0AF1">
        <w:rPr>
          <w:sz w:val="28"/>
          <w:szCs w:val="28"/>
        </w:rPr>
        <w:t>5</w:t>
      </w:r>
    </w:p>
    <w:p w:rsidR="00DA3405" w:rsidRDefault="00DA3405" w:rsidP="00DA3405">
      <w:pPr>
        <w:ind w:left="4820" w:hanging="284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к административному регламенту </w:t>
      </w:r>
    </w:p>
    <w:p w:rsidR="00DA3405" w:rsidRDefault="00DA3405" w:rsidP="00DA3405">
      <w:pPr>
        <w:ind w:left="4536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предоставления муниципальной услуги</w:t>
      </w:r>
    </w:p>
    <w:p w:rsidR="00DA3405" w:rsidRDefault="00DA3405" w:rsidP="00DA3405">
      <w:pPr>
        <w:ind w:left="4536"/>
        <w:jc w:val="both"/>
        <w:rPr>
          <w:sz w:val="28"/>
        </w:rPr>
      </w:pPr>
      <w:r>
        <w:rPr>
          <w:sz w:val="28"/>
        </w:rPr>
        <w:t xml:space="preserve">«Признание в установленном порядке </w:t>
      </w:r>
    </w:p>
    <w:p w:rsidR="00DA3405" w:rsidRDefault="00DA3405" w:rsidP="0037207D">
      <w:pPr>
        <w:ind w:left="4536"/>
        <w:rPr>
          <w:sz w:val="28"/>
        </w:rPr>
      </w:pPr>
      <w:r>
        <w:rPr>
          <w:sz w:val="28"/>
        </w:rPr>
        <w:t xml:space="preserve">помещения жилым помещением, жилого помещения непригодными </w:t>
      </w:r>
    </w:p>
    <w:p w:rsidR="00DA3405" w:rsidRDefault="00DA3405" w:rsidP="00DA3405">
      <w:pPr>
        <w:ind w:left="4536"/>
        <w:jc w:val="both"/>
        <w:rPr>
          <w:sz w:val="28"/>
        </w:rPr>
      </w:pPr>
      <w:r>
        <w:rPr>
          <w:sz w:val="28"/>
        </w:rPr>
        <w:t xml:space="preserve">для проживания и многоквартирного дома аварийным и подлежащим сносу </w:t>
      </w:r>
    </w:p>
    <w:p w:rsidR="00DA3405" w:rsidRDefault="00DA3405" w:rsidP="00DA3405">
      <w:pPr>
        <w:ind w:left="4536"/>
        <w:jc w:val="both"/>
        <w:rPr>
          <w:sz w:val="28"/>
        </w:rPr>
      </w:pPr>
      <w:r>
        <w:rPr>
          <w:sz w:val="28"/>
        </w:rPr>
        <w:t>или реконструкции»</w:t>
      </w:r>
    </w:p>
    <w:p w:rsidR="00DA3405" w:rsidRDefault="00DA3405" w:rsidP="00DA3405">
      <w:pPr>
        <w:ind w:left="4536"/>
        <w:jc w:val="both"/>
        <w:rPr>
          <w:sz w:val="28"/>
          <w:szCs w:val="28"/>
        </w:rPr>
      </w:pPr>
    </w:p>
    <w:p w:rsidR="00DA3405" w:rsidRDefault="00DA3405" w:rsidP="00DA3405">
      <w:pPr>
        <w:autoSpaceDE w:val="0"/>
        <w:autoSpaceDN w:val="0"/>
        <w:adjustRightInd w:val="0"/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Администрация </w:t>
      </w:r>
      <w:proofErr w:type="spellStart"/>
      <w:r w:rsidR="00F03979">
        <w:rPr>
          <w:sz w:val="28"/>
          <w:szCs w:val="28"/>
          <w:u w:val="single"/>
        </w:rPr>
        <w:t>Тимашевского</w:t>
      </w:r>
      <w:proofErr w:type="spellEnd"/>
      <w:r w:rsidR="00F03979">
        <w:rPr>
          <w:sz w:val="28"/>
          <w:szCs w:val="28"/>
          <w:u w:val="single"/>
        </w:rPr>
        <w:t xml:space="preserve"> городского поселения </w:t>
      </w:r>
      <w:proofErr w:type="spellStart"/>
      <w:r w:rsidR="00F03979">
        <w:rPr>
          <w:sz w:val="28"/>
          <w:szCs w:val="28"/>
          <w:u w:val="single"/>
        </w:rPr>
        <w:t>Тимашевского</w:t>
      </w:r>
      <w:proofErr w:type="spellEnd"/>
      <w:r w:rsidR="00F03979">
        <w:rPr>
          <w:sz w:val="28"/>
          <w:szCs w:val="28"/>
          <w:u w:val="single"/>
        </w:rPr>
        <w:t xml:space="preserve"> района</w:t>
      </w:r>
    </w:p>
    <w:p w:rsidR="00DA3405" w:rsidRDefault="00DA3405" w:rsidP="00DA3405">
      <w:pPr>
        <w:autoSpaceDE w:val="0"/>
        <w:autoSpaceDN w:val="0"/>
        <w:adjustRightInd w:val="0"/>
        <w:jc w:val="center"/>
        <w:rPr>
          <w:sz w:val="20"/>
          <w:szCs w:val="28"/>
        </w:rPr>
      </w:pPr>
      <w:r>
        <w:rPr>
          <w:sz w:val="20"/>
          <w:szCs w:val="28"/>
        </w:rPr>
        <w:t>(наименование уполномоченного органа местного самоуправления)</w:t>
      </w:r>
    </w:p>
    <w:p w:rsidR="00DA3405" w:rsidRDefault="00DA3405" w:rsidP="00DA3405">
      <w:pPr>
        <w:ind w:left="5387"/>
        <w:jc w:val="both"/>
        <w:rPr>
          <w:rFonts w:eastAsia="Calibri"/>
        </w:rPr>
      </w:pPr>
    </w:p>
    <w:p w:rsidR="00DA3405" w:rsidRDefault="00DA3405" w:rsidP="00DA3405">
      <w:pPr>
        <w:ind w:left="5387"/>
        <w:jc w:val="both"/>
        <w:rPr>
          <w:rFonts w:eastAsia="Calibri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56"/>
        <w:gridCol w:w="1064"/>
        <w:gridCol w:w="1006"/>
        <w:gridCol w:w="695"/>
        <w:gridCol w:w="2091"/>
      </w:tblGrid>
      <w:tr w:rsidR="00DA3405" w:rsidTr="00DA3405">
        <w:tc>
          <w:tcPr>
            <w:tcW w:w="4856" w:type="dxa"/>
          </w:tcPr>
          <w:p w:rsidR="00DA3405" w:rsidRDefault="00DA340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1064" w:type="dxa"/>
            <w:hideMark/>
          </w:tcPr>
          <w:p w:rsidR="00DA3405" w:rsidRDefault="00DA3405">
            <w:pPr>
              <w:autoSpaceDE w:val="0"/>
              <w:autoSpaceDN w:val="0"/>
              <w:adjustRightInd w:val="0"/>
              <w:spacing w:line="276" w:lineRule="auto"/>
              <w:ind w:left="-36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Кому: </w:t>
            </w:r>
          </w:p>
        </w:tc>
        <w:tc>
          <w:tcPr>
            <w:tcW w:w="379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A3405" w:rsidRDefault="00DA3405">
            <w:pPr>
              <w:autoSpaceDE w:val="0"/>
              <w:autoSpaceDN w:val="0"/>
              <w:adjustRightInd w:val="0"/>
              <w:spacing w:line="276" w:lineRule="auto"/>
              <w:ind w:left="-36"/>
              <w:jc w:val="both"/>
              <w:rPr>
                <w:szCs w:val="28"/>
                <w:lang w:eastAsia="en-US"/>
              </w:rPr>
            </w:pPr>
          </w:p>
        </w:tc>
      </w:tr>
      <w:tr w:rsidR="00DA3405" w:rsidTr="00DA3405">
        <w:tc>
          <w:tcPr>
            <w:tcW w:w="4856" w:type="dxa"/>
          </w:tcPr>
          <w:p w:rsidR="00DA3405" w:rsidRDefault="00DA340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Cs w:val="28"/>
                <w:lang w:eastAsia="en-US"/>
              </w:rPr>
            </w:pPr>
          </w:p>
        </w:tc>
        <w:tc>
          <w:tcPr>
            <w:tcW w:w="485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A3405" w:rsidRDefault="00DA3405">
            <w:pPr>
              <w:autoSpaceDE w:val="0"/>
              <w:autoSpaceDN w:val="0"/>
              <w:adjustRightInd w:val="0"/>
              <w:spacing w:line="276" w:lineRule="auto"/>
              <w:ind w:left="-36"/>
              <w:jc w:val="both"/>
              <w:rPr>
                <w:szCs w:val="28"/>
                <w:lang w:eastAsia="en-US"/>
              </w:rPr>
            </w:pPr>
          </w:p>
        </w:tc>
      </w:tr>
      <w:tr w:rsidR="00DA3405" w:rsidTr="00DA3405">
        <w:tc>
          <w:tcPr>
            <w:tcW w:w="4856" w:type="dxa"/>
          </w:tcPr>
          <w:p w:rsidR="00DA3405" w:rsidRDefault="00DA340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Cs w:val="28"/>
                <w:lang w:eastAsia="en-US"/>
              </w:rPr>
            </w:pPr>
          </w:p>
        </w:tc>
        <w:tc>
          <w:tcPr>
            <w:tcW w:w="276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DA3405" w:rsidRDefault="00DA3405">
            <w:pPr>
              <w:autoSpaceDE w:val="0"/>
              <w:autoSpaceDN w:val="0"/>
              <w:adjustRightInd w:val="0"/>
              <w:spacing w:line="276" w:lineRule="auto"/>
              <w:ind w:left="-36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Контактные данные: </w:t>
            </w:r>
          </w:p>
        </w:tc>
        <w:tc>
          <w:tcPr>
            <w:tcW w:w="20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A3405" w:rsidRDefault="00DA3405">
            <w:pPr>
              <w:autoSpaceDE w:val="0"/>
              <w:autoSpaceDN w:val="0"/>
              <w:adjustRightInd w:val="0"/>
              <w:spacing w:line="276" w:lineRule="auto"/>
              <w:ind w:left="-36"/>
              <w:jc w:val="both"/>
              <w:rPr>
                <w:szCs w:val="28"/>
                <w:lang w:eastAsia="en-US"/>
              </w:rPr>
            </w:pPr>
          </w:p>
        </w:tc>
      </w:tr>
      <w:tr w:rsidR="00DA3405" w:rsidTr="00DA3405">
        <w:tc>
          <w:tcPr>
            <w:tcW w:w="4856" w:type="dxa"/>
          </w:tcPr>
          <w:p w:rsidR="00DA3405" w:rsidRDefault="00DA340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Cs w:val="28"/>
                <w:lang w:eastAsia="en-US"/>
              </w:rPr>
            </w:pPr>
          </w:p>
        </w:tc>
        <w:tc>
          <w:tcPr>
            <w:tcW w:w="485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A3405" w:rsidRDefault="00DA3405">
            <w:pPr>
              <w:autoSpaceDE w:val="0"/>
              <w:autoSpaceDN w:val="0"/>
              <w:adjustRightInd w:val="0"/>
              <w:spacing w:line="276" w:lineRule="auto"/>
              <w:ind w:left="-36"/>
              <w:jc w:val="both"/>
              <w:rPr>
                <w:szCs w:val="28"/>
                <w:lang w:eastAsia="en-US"/>
              </w:rPr>
            </w:pPr>
          </w:p>
        </w:tc>
      </w:tr>
      <w:tr w:rsidR="00DA3405" w:rsidTr="00DA3405">
        <w:tc>
          <w:tcPr>
            <w:tcW w:w="4856" w:type="dxa"/>
          </w:tcPr>
          <w:p w:rsidR="00DA3405" w:rsidRDefault="00DA340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Cs w:val="28"/>
                <w:lang w:eastAsia="en-US"/>
              </w:rPr>
            </w:pPr>
          </w:p>
        </w:tc>
        <w:tc>
          <w:tcPr>
            <w:tcW w:w="207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DA3405" w:rsidRDefault="00DA3405">
            <w:pPr>
              <w:autoSpaceDE w:val="0"/>
              <w:autoSpaceDN w:val="0"/>
              <w:adjustRightInd w:val="0"/>
              <w:spacing w:line="276" w:lineRule="auto"/>
              <w:ind w:left="-36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Представитель: </w:t>
            </w:r>
          </w:p>
        </w:tc>
        <w:tc>
          <w:tcPr>
            <w:tcW w:w="27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A3405" w:rsidRDefault="00DA3405">
            <w:pPr>
              <w:autoSpaceDE w:val="0"/>
              <w:autoSpaceDN w:val="0"/>
              <w:adjustRightInd w:val="0"/>
              <w:spacing w:line="276" w:lineRule="auto"/>
              <w:ind w:left="-36"/>
              <w:jc w:val="both"/>
              <w:rPr>
                <w:szCs w:val="28"/>
                <w:lang w:eastAsia="en-US"/>
              </w:rPr>
            </w:pPr>
          </w:p>
        </w:tc>
      </w:tr>
      <w:tr w:rsidR="00DA3405" w:rsidTr="00DA3405">
        <w:tc>
          <w:tcPr>
            <w:tcW w:w="4856" w:type="dxa"/>
          </w:tcPr>
          <w:p w:rsidR="00DA3405" w:rsidRDefault="00DA340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Cs w:val="28"/>
                <w:lang w:eastAsia="en-US"/>
              </w:rPr>
            </w:pPr>
          </w:p>
        </w:tc>
        <w:tc>
          <w:tcPr>
            <w:tcW w:w="485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A3405" w:rsidRDefault="00DA3405">
            <w:pPr>
              <w:autoSpaceDE w:val="0"/>
              <w:autoSpaceDN w:val="0"/>
              <w:adjustRightInd w:val="0"/>
              <w:spacing w:line="276" w:lineRule="auto"/>
              <w:ind w:left="-36"/>
              <w:jc w:val="both"/>
              <w:rPr>
                <w:szCs w:val="28"/>
                <w:lang w:eastAsia="en-US"/>
              </w:rPr>
            </w:pPr>
          </w:p>
        </w:tc>
      </w:tr>
      <w:tr w:rsidR="00DA3405" w:rsidTr="00DA3405">
        <w:tc>
          <w:tcPr>
            <w:tcW w:w="4856" w:type="dxa"/>
          </w:tcPr>
          <w:p w:rsidR="00DA3405" w:rsidRDefault="00DA340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4856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DA3405" w:rsidRDefault="00DA3405">
            <w:pPr>
              <w:autoSpaceDE w:val="0"/>
              <w:autoSpaceDN w:val="0"/>
              <w:adjustRightInd w:val="0"/>
              <w:spacing w:line="276" w:lineRule="auto"/>
              <w:ind w:left="-36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Контактные данные представителя: </w:t>
            </w:r>
          </w:p>
        </w:tc>
      </w:tr>
      <w:tr w:rsidR="00DA3405" w:rsidTr="00DA3405">
        <w:tc>
          <w:tcPr>
            <w:tcW w:w="4856" w:type="dxa"/>
          </w:tcPr>
          <w:p w:rsidR="00DA3405" w:rsidRDefault="00DA340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Cs w:val="28"/>
                <w:lang w:eastAsia="en-US"/>
              </w:rPr>
            </w:pPr>
          </w:p>
        </w:tc>
        <w:tc>
          <w:tcPr>
            <w:tcW w:w="485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A3405" w:rsidRDefault="00DA3405">
            <w:pPr>
              <w:autoSpaceDE w:val="0"/>
              <w:autoSpaceDN w:val="0"/>
              <w:adjustRightInd w:val="0"/>
              <w:spacing w:line="276" w:lineRule="auto"/>
              <w:ind w:left="-36"/>
              <w:jc w:val="both"/>
              <w:rPr>
                <w:szCs w:val="28"/>
                <w:lang w:eastAsia="en-US"/>
              </w:rPr>
            </w:pPr>
          </w:p>
        </w:tc>
      </w:tr>
      <w:tr w:rsidR="00DA3405" w:rsidTr="00DA3405">
        <w:tc>
          <w:tcPr>
            <w:tcW w:w="4856" w:type="dxa"/>
          </w:tcPr>
          <w:p w:rsidR="00DA3405" w:rsidRDefault="00DA340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Cs w:val="28"/>
                <w:lang w:eastAsia="en-US"/>
              </w:rPr>
            </w:pPr>
          </w:p>
        </w:tc>
        <w:tc>
          <w:tcPr>
            <w:tcW w:w="485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A3405" w:rsidRDefault="00DA3405">
            <w:pPr>
              <w:autoSpaceDE w:val="0"/>
              <w:autoSpaceDN w:val="0"/>
              <w:adjustRightInd w:val="0"/>
              <w:spacing w:line="276" w:lineRule="auto"/>
              <w:ind w:left="-36"/>
              <w:jc w:val="both"/>
              <w:rPr>
                <w:szCs w:val="28"/>
                <w:lang w:eastAsia="en-US"/>
              </w:rPr>
            </w:pPr>
          </w:p>
        </w:tc>
      </w:tr>
    </w:tbl>
    <w:p w:rsidR="00DA3405" w:rsidRPr="00937C7D" w:rsidRDefault="00DA3405" w:rsidP="00DA3405">
      <w:pPr>
        <w:suppressAutoHyphens/>
        <w:spacing w:before="240"/>
        <w:jc w:val="center"/>
        <w:rPr>
          <w:sz w:val="28"/>
          <w:szCs w:val="28"/>
        </w:rPr>
      </w:pPr>
      <w:bookmarkStart w:id="0" w:name="_GoBack"/>
      <w:r w:rsidRPr="00937C7D">
        <w:rPr>
          <w:sz w:val="28"/>
          <w:szCs w:val="28"/>
        </w:rPr>
        <w:t>Решение об отказе в предоставлении муниципальной услуги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902"/>
        <w:gridCol w:w="4952"/>
      </w:tblGrid>
      <w:tr w:rsidR="00DA3405" w:rsidTr="00DA3405">
        <w:tc>
          <w:tcPr>
            <w:tcW w:w="5097" w:type="dxa"/>
            <w:hideMark/>
          </w:tcPr>
          <w:bookmarkEnd w:id="0"/>
          <w:p w:rsidR="00DA3405" w:rsidRDefault="00DA3405">
            <w:pPr>
              <w:spacing w:before="240" w:line="276" w:lineRule="auto"/>
              <w:rPr>
                <w:b/>
                <w:sz w:val="26"/>
                <w:szCs w:val="26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от</w:t>
            </w:r>
            <w:r>
              <w:rPr>
                <w:bCs/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bCs/>
                <w:sz w:val="28"/>
                <w:szCs w:val="28"/>
                <w:lang w:eastAsia="en-US"/>
              </w:rPr>
              <w:t>_______________</w:t>
            </w:r>
          </w:p>
        </w:tc>
        <w:tc>
          <w:tcPr>
            <w:tcW w:w="5098" w:type="dxa"/>
            <w:hideMark/>
          </w:tcPr>
          <w:p w:rsidR="00DA3405" w:rsidRDefault="00DA3405">
            <w:pPr>
              <w:spacing w:before="240" w:line="276" w:lineRule="auto"/>
              <w:jc w:val="right"/>
              <w:rPr>
                <w:b/>
                <w:sz w:val="26"/>
                <w:szCs w:val="26"/>
                <w:lang w:eastAsia="en-US"/>
              </w:rPr>
            </w:pPr>
            <w:r>
              <w:rPr>
                <w:bCs/>
                <w:sz w:val="28"/>
                <w:szCs w:val="28"/>
                <w:lang w:val="en-US" w:eastAsia="en-US"/>
              </w:rPr>
              <w:t xml:space="preserve">№ </w:t>
            </w:r>
            <w:r>
              <w:rPr>
                <w:bCs/>
                <w:sz w:val="28"/>
                <w:szCs w:val="28"/>
                <w:lang w:eastAsia="en-US"/>
              </w:rPr>
              <w:t>____________________</w:t>
            </w:r>
          </w:p>
        </w:tc>
      </w:tr>
    </w:tbl>
    <w:p w:rsidR="00DA3405" w:rsidRDefault="00DA3405" w:rsidP="00DA3405">
      <w:pPr>
        <w:suppressAutoHyphens/>
        <w:ind w:firstLine="851"/>
        <w:jc w:val="both"/>
        <w:rPr>
          <w:bCs/>
          <w:sz w:val="28"/>
          <w:szCs w:val="28"/>
        </w:rPr>
      </w:pPr>
    </w:p>
    <w:p w:rsidR="00040BDD" w:rsidRDefault="00040BDD" w:rsidP="00040BDD">
      <w:pPr>
        <w:ind w:firstLine="709"/>
        <w:jc w:val="both"/>
        <w:rPr>
          <w:sz w:val="28"/>
          <w:szCs w:val="28"/>
        </w:rPr>
      </w:pPr>
      <w:r w:rsidRPr="00040BDD">
        <w:rPr>
          <w:sz w:val="28"/>
          <w:szCs w:val="28"/>
        </w:rPr>
        <w:t>По результатам рассмотрения заявления от ________ № ___________  и приложенных к нему документов, в соответствии с заключение</w:t>
      </w:r>
      <w:r>
        <w:rPr>
          <w:sz w:val="28"/>
          <w:szCs w:val="28"/>
        </w:rPr>
        <w:t>м</w:t>
      </w:r>
      <w:r w:rsidRPr="00040BDD">
        <w:rPr>
          <w:sz w:val="28"/>
          <w:szCs w:val="28"/>
        </w:rPr>
        <w:t xml:space="preserve"> Комиссии об оценке соответствия помещения требованиям, установленным в Положении о признании помещения жилым помещением, жилого помещения непригодным для проживания и многоквартирного дома аварийным и подлежащим сносу или реконструкции, садового дома жилым домом и жилого дома садовым домом </w:t>
      </w:r>
      <w:r w:rsidR="0037207D" w:rsidRPr="0037207D">
        <w:rPr>
          <w:sz w:val="28"/>
          <w:szCs w:val="28"/>
        </w:rPr>
        <w:t>от _________ № _______</w:t>
      </w:r>
      <w:r w:rsidR="0037207D">
        <w:rPr>
          <w:sz w:val="28"/>
          <w:szCs w:val="28"/>
        </w:rPr>
        <w:t xml:space="preserve"> </w:t>
      </w:r>
      <w:r w:rsidRPr="00040BDD">
        <w:rPr>
          <w:sz w:val="28"/>
          <w:szCs w:val="28"/>
        </w:rPr>
        <w:t>принято решение об отказе в предоставлении муниципальной</w:t>
      </w:r>
      <w:r>
        <w:rPr>
          <w:sz w:val="28"/>
          <w:szCs w:val="28"/>
        </w:rPr>
        <w:t xml:space="preserve"> услуги по следующим основаниям: </w:t>
      </w:r>
      <w:r w:rsidRPr="00040BDD">
        <w:rPr>
          <w:sz w:val="28"/>
          <w:szCs w:val="28"/>
        </w:rPr>
        <w:t>__</w:t>
      </w:r>
      <w:r>
        <w:rPr>
          <w:sz w:val="28"/>
          <w:szCs w:val="28"/>
        </w:rPr>
        <w:t>____________________</w:t>
      </w:r>
      <w:r w:rsidR="0037207D">
        <w:rPr>
          <w:sz w:val="28"/>
          <w:szCs w:val="28"/>
        </w:rPr>
        <w:t>____________________________________________</w:t>
      </w:r>
    </w:p>
    <w:p w:rsidR="00040BDD" w:rsidRPr="00040BDD" w:rsidRDefault="00040BDD" w:rsidP="00040BDD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  <w:r w:rsidR="0037207D">
        <w:rPr>
          <w:sz w:val="28"/>
          <w:szCs w:val="28"/>
        </w:rPr>
        <w:t>.</w:t>
      </w:r>
    </w:p>
    <w:p w:rsidR="00040BDD" w:rsidRPr="00040BDD" w:rsidRDefault="00040BDD" w:rsidP="00040BDD">
      <w:pPr>
        <w:ind w:firstLine="709"/>
        <w:jc w:val="both"/>
        <w:rPr>
          <w:sz w:val="28"/>
          <w:szCs w:val="28"/>
        </w:rPr>
      </w:pPr>
      <w:r w:rsidRPr="00040BDD">
        <w:rPr>
          <w:sz w:val="28"/>
          <w:szCs w:val="28"/>
        </w:rPr>
        <w:t>Разъяснения причин отказа: ____________________</w:t>
      </w:r>
      <w:r>
        <w:rPr>
          <w:sz w:val="28"/>
          <w:szCs w:val="28"/>
        </w:rPr>
        <w:t>_________________</w:t>
      </w:r>
    </w:p>
    <w:p w:rsidR="00040BDD" w:rsidRPr="00040BDD" w:rsidRDefault="00040BDD" w:rsidP="00040BDD">
      <w:pPr>
        <w:rPr>
          <w:sz w:val="28"/>
          <w:szCs w:val="28"/>
        </w:rPr>
      </w:pPr>
      <w:r w:rsidRPr="00040BDD">
        <w:rPr>
          <w:sz w:val="28"/>
          <w:szCs w:val="28"/>
        </w:rPr>
        <w:t>____________________________________</w:t>
      </w:r>
      <w:r>
        <w:rPr>
          <w:sz w:val="28"/>
          <w:szCs w:val="28"/>
        </w:rPr>
        <w:t>______________________________</w:t>
      </w:r>
    </w:p>
    <w:p w:rsidR="00DA3405" w:rsidRDefault="00DA3405" w:rsidP="0037207D">
      <w:pPr>
        <w:suppressAutoHyphens/>
        <w:jc w:val="both"/>
        <w:rPr>
          <w:bCs/>
          <w:sz w:val="28"/>
          <w:szCs w:val="28"/>
        </w:rPr>
      </w:pPr>
    </w:p>
    <w:p w:rsidR="00DA3405" w:rsidRDefault="00DA3405" w:rsidP="00DA340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Дополнительная информация:</w:t>
      </w:r>
    </w:p>
    <w:p w:rsidR="00DA3405" w:rsidRDefault="00DA3405" w:rsidP="00DA3405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__________________________________________________________________.</w:t>
      </w:r>
    </w:p>
    <w:p w:rsidR="00DA3405" w:rsidRDefault="00DA3405" w:rsidP="00DA340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DA3405" w:rsidRDefault="00DA3405" w:rsidP="00DA3405">
      <w:pPr>
        <w:suppressAutoHyphens/>
        <w:ind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Вы вправе повторно обратиться в администрацию </w:t>
      </w:r>
      <w:proofErr w:type="spellStart"/>
      <w:r w:rsidR="00F03979">
        <w:rPr>
          <w:bCs/>
          <w:sz w:val="28"/>
          <w:szCs w:val="28"/>
        </w:rPr>
        <w:t>Тимашевского</w:t>
      </w:r>
      <w:proofErr w:type="spellEnd"/>
      <w:r w:rsidR="00F03979">
        <w:rPr>
          <w:bCs/>
          <w:sz w:val="28"/>
          <w:szCs w:val="28"/>
        </w:rPr>
        <w:t xml:space="preserve"> городского поселения </w:t>
      </w:r>
      <w:proofErr w:type="spellStart"/>
      <w:r w:rsidR="00F03979">
        <w:rPr>
          <w:bCs/>
          <w:sz w:val="28"/>
          <w:szCs w:val="28"/>
        </w:rPr>
        <w:t>Тимашевского</w:t>
      </w:r>
      <w:proofErr w:type="spellEnd"/>
      <w:r w:rsidR="00F03979">
        <w:rPr>
          <w:bCs/>
          <w:sz w:val="28"/>
          <w:szCs w:val="28"/>
        </w:rPr>
        <w:t xml:space="preserve"> района</w:t>
      </w:r>
      <w:r>
        <w:rPr>
          <w:bCs/>
          <w:sz w:val="28"/>
          <w:szCs w:val="28"/>
        </w:rPr>
        <w:t xml:space="preserve"> с заявлением о предоставлении услуги после устранения указанных нарушений.</w:t>
      </w:r>
    </w:p>
    <w:p w:rsidR="00040BDD" w:rsidRDefault="00040BDD" w:rsidP="00DA3405">
      <w:pPr>
        <w:suppressAutoHyphens/>
        <w:ind w:firstLine="851"/>
        <w:jc w:val="both"/>
        <w:rPr>
          <w:bCs/>
          <w:sz w:val="28"/>
          <w:szCs w:val="28"/>
        </w:rPr>
      </w:pPr>
      <w:r w:rsidRPr="00040BDD">
        <w:rPr>
          <w:bCs/>
          <w:sz w:val="28"/>
          <w:szCs w:val="28"/>
        </w:rPr>
        <w:t xml:space="preserve">Данный отказ может быть обжалован в досудебном порядке путем направления жалобы в администрацию </w:t>
      </w:r>
      <w:proofErr w:type="spellStart"/>
      <w:r w:rsidR="00F03979">
        <w:rPr>
          <w:bCs/>
          <w:sz w:val="28"/>
          <w:szCs w:val="28"/>
        </w:rPr>
        <w:t>Тимашевского</w:t>
      </w:r>
      <w:proofErr w:type="spellEnd"/>
      <w:r w:rsidR="00F03979">
        <w:rPr>
          <w:bCs/>
          <w:sz w:val="28"/>
          <w:szCs w:val="28"/>
        </w:rPr>
        <w:t xml:space="preserve"> городского поселения </w:t>
      </w:r>
      <w:proofErr w:type="spellStart"/>
      <w:r w:rsidR="00F03979">
        <w:rPr>
          <w:bCs/>
          <w:sz w:val="28"/>
          <w:szCs w:val="28"/>
        </w:rPr>
        <w:t>Тимашевского</w:t>
      </w:r>
      <w:proofErr w:type="spellEnd"/>
      <w:r w:rsidR="00F03979">
        <w:rPr>
          <w:bCs/>
          <w:sz w:val="28"/>
          <w:szCs w:val="28"/>
        </w:rPr>
        <w:t xml:space="preserve"> района</w:t>
      </w:r>
      <w:r w:rsidRPr="00040BDD">
        <w:rPr>
          <w:bCs/>
          <w:sz w:val="28"/>
          <w:szCs w:val="28"/>
        </w:rPr>
        <w:t>, а также в судебном порядке.</w:t>
      </w:r>
    </w:p>
    <w:p w:rsidR="00DA3405" w:rsidRDefault="00DA3405" w:rsidP="00DA3405">
      <w:pPr>
        <w:suppressAutoHyphens/>
        <w:ind w:firstLine="851"/>
        <w:jc w:val="both"/>
        <w:rPr>
          <w:bCs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227"/>
        <w:gridCol w:w="283"/>
        <w:gridCol w:w="1843"/>
        <w:gridCol w:w="284"/>
        <w:gridCol w:w="3992"/>
      </w:tblGrid>
      <w:tr w:rsidR="00DA3405" w:rsidTr="00DA3405">
        <w:tc>
          <w:tcPr>
            <w:tcW w:w="32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A3405" w:rsidRDefault="00DA340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283" w:type="dxa"/>
          </w:tcPr>
          <w:p w:rsidR="00DA3405" w:rsidRDefault="00DA340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A3405" w:rsidRDefault="00DA340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284" w:type="dxa"/>
          </w:tcPr>
          <w:p w:rsidR="00DA3405" w:rsidRDefault="00DA340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3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A3405" w:rsidRDefault="00DA340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DA3405" w:rsidTr="00DA3405">
        <w:tc>
          <w:tcPr>
            <w:tcW w:w="322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DA3405" w:rsidRDefault="00DA340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28"/>
                <w:lang w:eastAsia="en-US"/>
              </w:rPr>
            </w:pPr>
            <w:r>
              <w:rPr>
                <w:sz w:val="18"/>
                <w:szCs w:val="28"/>
                <w:lang w:eastAsia="en-US"/>
              </w:rPr>
              <w:t xml:space="preserve">(должность) </w:t>
            </w:r>
          </w:p>
        </w:tc>
        <w:tc>
          <w:tcPr>
            <w:tcW w:w="283" w:type="dxa"/>
          </w:tcPr>
          <w:p w:rsidR="00DA3405" w:rsidRDefault="00DA340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2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DA3405" w:rsidRDefault="00DA340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28"/>
                <w:lang w:eastAsia="en-US"/>
              </w:rPr>
            </w:pPr>
            <w:r>
              <w:rPr>
                <w:sz w:val="18"/>
                <w:szCs w:val="28"/>
                <w:lang w:eastAsia="en-US"/>
              </w:rPr>
              <w:t>(подпись)</w:t>
            </w:r>
          </w:p>
        </w:tc>
        <w:tc>
          <w:tcPr>
            <w:tcW w:w="284" w:type="dxa"/>
          </w:tcPr>
          <w:p w:rsidR="00DA3405" w:rsidRDefault="00DA340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28"/>
                <w:lang w:eastAsia="en-US"/>
              </w:rPr>
            </w:pPr>
          </w:p>
        </w:tc>
        <w:tc>
          <w:tcPr>
            <w:tcW w:w="399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DA3405" w:rsidRDefault="00DA340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8"/>
                <w:szCs w:val="28"/>
                <w:lang w:eastAsia="en-US"/>
              </w:rPr>
            </w:pPr>
            <w:r>
              <w:rPr>
                <w:sz w:val="18"/>
                <w:szCs w:val="28"/>
                <w:lang w:eastAsia="en-US"/>
              </w:rPr>
              <w:t xml:space="preserve">(Ф.И.О.) </w:t>
            </w:r>
          </w:p>
        </w:tc>
      </w:tr>
    </w:tbl>
    <w:p w:rsidR="00DA3405" w:rsidRDefault="00DA3405" w:rsidP="00DA3405">
      <w:pPr>
        <w:suppressAutoHyphens/>
        <w:ind w:firstLine="851"/>
        <w:jc w:val="both"/>
        <w:rPr>
          <w:bCs/>
          <w:sz w:val="28"/>
          <w:szCs w:val="28"/>
        </w:rPr>
      </w:pPr>
    </w:p>
    <w:p w:rsidR="006D6A53" w:rsidRDefault="006D6A53" w:rsidP="00040BDD">
      <w:pPr>
        <w:rPr>
          <w:sz w:val="28"/>
          <w:szCs w:val="28"/>
        </w:rPr>
      </w:pPr>
    </w:p>
    <w:p w:rsidR="00F03979" w:rsidRDefault="00F03979" w:rsidP="00F03979">
      <w:pPr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</w:t>
      </w:r>
    </w:p>
    <w:p w:rsidR="00F03979" w:rsidRDefault="00F03979" w:rsidP="00F03979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городского</w:t>
      </w:r>
    </w:p>
    <w:p w:rsidR="00F03979" w:rsidRPr="009D15B8" w:rsidRDefault="00F03979" w:rsidP="00F03979">
      <w:pPr>
        <w:rPr>
          <w:sz w:val="28"/>
          <w:szCs w:val="28"/>
        </w:rPr>
      </w:pPr>
      <w:r>
        <w:rPr>
          <w:sz w:val="28"/>
          <w:szCs w:val="28"/>
        </w:rPr>
        <w:t xml:space="preserve">поселения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                                                    Н.В. </w:t>
      </w:r>
      <w:proofErr w:type="spellStart"/>
      <w:r>
        <w:rPr>
          <w:sz w:val="28"/>
          <w:szCs w:val="28"/>
        </w:rPr>
        <w:t>Сидикова</w:t>
      </w:r>
      <w:proofErr w:type="spellEnd"/>
    </w:p>
    <w:p w:rsidR="00F03979" w:rsidRPr="00DA3405" w:rsidRDefault="00F03979" w:rsidP="00040BDD">
      <w:pPr>
        <w:rPr>
          <w:sz w:val="28"/>
          <w:szCs w:val="28"/>
        </w:rPr>
      </w:pPr>
    </w:p>
    <w:sectPr w:rsidR="00F03979" w:rsidRPr="00DA3405" w:rsidSect="00F03979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3DC6" w:rsidRDefault="00D93DC6" w:rsidP="00F03979">
      <w:r>
        <w:separator/>
      </w:r>
    </w:p>
  </w:endnote>
  <w:endnote w:type="continuationSeparator" w:id="0">
    <w:p w:rsidR="00D93DC6" w:rsidRDefault="00D93DC6" w:rsidP="00F039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3DC6" w:rsidRDefault="00D93DC6" w:rsidP="00F03979">
      <w:r>
        <w:separator/>
      </w:r>
    </w:p>
  </w:footnote>
  <w:footnote w:type="continuationSeparator" w:id="0">
    <w:p w:rsidR="00D93DC6" w:rsidRDefault="00D93DC6" w:rsidP="00F0397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93697916"/>
      <w:docPartObj>
        <w:docPartGallery w:val="Page Numbers (Top of Page)"/>
        <w:docPartUnique/>
      </w:docPartObj>
    </w:sdtPr>
    <w:sdtEndPr/>
    <w:sdtContent>
      <w:p w:rsidR="00F03979" w:rsidRDefault="00F03979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37C7D">
          <w:rPr>
            <w:noProof/>
          </w:rPr>
          <w:t>2</w:t>
        </w:r>
        <w:r>
          <w:fldChar w:fldCharType="end"/>
        </w:r>
      </w:p>
    </w:sdtContent>
  </w:sdt>
  <w:p w:rsidR="00F03979" w:rsidRDefault="00F03979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1135"/>
    <w:rsid w:val="00040BDD"/>
    <w:rsid w:val="000D40B9"/>
    <w:rsid w:val="002B61AF"/>
    <w:rsid w:val="0037207D"/>
    <w:rsid w:val="00537627"/>
    <w:rsid w:val="0059595C"/>
    <w:rsid w:val="006D6A53"/>
    <w:rsid w:val="007F0AF1"/>
    <w:rsid w:val="00836346"/>
    <w:rsid w:val="00937C7D"/>
    <w:rsid w:val="0099235F"/>
    <w:rsid w:val="00A31135"/>
    <w:rsid w:val="00A90E55"/>
    <w:rsid w:val="00AA71D7"/>
    <w:rsid w:val="00AC3F47"/>
    <w:rsid w:val="00AE40C8"/>
    <w:rsid w:val="00D93DC6"/>
    <w:rsid w:val="00DA3405"/>
    <w:rsid w:val="00F03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34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C3F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0397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039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F0397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F039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F0397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0397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34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C3F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0397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039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F0397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F039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F0397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0397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101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303</Words>
  <Characters>1731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2024-01-26T06:32:00Z</cp:lastPrinted>
  <dcterms:created xsi:type="dcterms:W3CDTF">2024-01-16T08:28:00Z</dcterms:created>
  <dcterms:modified xsi:type="dcterms:W3CDTF">2024-01-26T06:32:00Z</dcterms:modified>
</cp:coreProperties>
</file>